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B1" w:rsidRDefault="00AB0E8E">
      <w:pPr>
        <w:pStyle w:val="Nadpis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-597535</wp:posOffset>
            </wp:positionV>
            <wp:extent cx="1425575" cy="1011555"/>
            <wp:effectExtent l="0" t="0" r="3175" b="0"/>
            <wp:wrapNone/>
            <wp:docPr id="2" name="Obrázek 1" descr="http://www.fishing-feeder.cz/_data/section-1/1423_svaz-1332267185_html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fishing-feeder.cz/_data/section-1/1423_svaz-1332267185_html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MO MRS Ratíškovice</w:t>
      </w:r>
    </w:p>
    <w:p w:rsidR="000B20B1" w:rsidRDefault="000B20B1">
      <w:pPr>
        <w:pStyle w:val="Nadpis2"/>
      </w:pPr>
      <w:r>
        <w:t>Zápis ze schůze</w:t>
      </w:r>
      <w:r>
        <w:br/>
      </w:r>
      <w:r>
        <w:fldChar w:fldCharType="begin"/>
      </w:r>
      <w:r>
        <w:instrText>CREATEDATE  \@ "MMMM d, yyyy"</w:instrText>
      </w:r>
      <w:r>
        <w:fldChar w:fldCharType="separate"/>
      </w:r>
      <w:r w:rsidR="00AB0E8E">
        <w:rPr>
          <w:noProof/>
        </w:rPr>
        <w:t>březen 31, 2015</w:t>
      </w:r>
      <w:r>
        <w:fldChar w:fldCharType="end"/>
      </w:r>
    </w:p>
    <w:p w:rsidR="000B20B1" w:rsidRDefault="000B20B1">
      <w:pPr>
        <w:pStyle w:val="Nadpis3"/>
      </w:pPr>
      <w:r>
        <w:t>Zahájení:</w:t>
      </w:r>
    </w:p>
    <w:p w:rsidR="000B20B1" w:rsidRDefault="00AB0E8E">
      <w:r>
        <w:t xml:space="preserve">Mimořádná </w:t>
      </w:r>
      <w:r w:rsidR="000B20B1">
        <w:t xml:space="preserve">schůze </w:t>
      </w:r>
      <w:r>
        <w:t>výboru MO MRS Ratíškovice</w:t>
      </w:r>
      <w:r w:rsidR="000B20B1">
        <w:t xml:space="preserve"> byla svolána na </w:t>
      </w:r>
      <w:r>
        <w:t>19:00</w:t>
      </w:r>
      <w:r w:rsidR="000B20B1">
        <w:t xml:space="preserve"> dne </w:t>
      </w:r>
      <w:r>
        <w:t>31. 3. 2015</w:t>
      </w:r>
      <w:r w:rsidR="000B20B1">
        <w:t xml:space="preserve"> v </w:t>
      </w:r>
      <w:r>
        <w:t>Ratíškovicích</w:t>
      </w:r>
      <w:r w:rsidR="0035284E">
        <w:t xml:space="preserve"> panem</w:t>
      </w:r>
      <w:r w:rsidR="000B20B1">
        <w:t xml:space="preserve"> </w:t>
      </w:r>
      <w:r>
        <w:t>J. Kordulou</w:t>
      </w:r>
      <w:r w:rsidR="000B20B1">
        <w:t>.</w:t>
      </w:r>
    </w:p>
    <w:p w:rsidR="000B20B1" w:rsidRDefault="000B20B1">
      <w:pPr>
        <w:pStyle w:val="Nadpis3"/>
      </w:pPr>
      <w:r>
        <w:t>Přítomni:</w:t>
      </w:r>
    </w:p>
    <w:p w:rsidR="000B20B1" w:rsidRDefault="00AB0E8E">
      <w:r>
        <w:t>J. Kordula</w:t>
      </w:r>
    </w:p>
    <w:p w:rsidR="00AB0E8E" w:rsidRDefault="00AB0E8E">
      <w:r>
        <w:t>Z. Košulič</w:t>
      </w:r>
    </w:p>
    <w:p w:rsidR="00AB0E8E" w:rsidRDefault="00AB0E8E">
      <w:r>
        <w:t>J. Gasnárek</w:t>
      </w:r>
    </w:p>
    <w:p w:rsidR="00AB0E8E" w:rsidRDefault="00AB0E8E">
      <w:r>
        <w:t>J. Podrázský</w:t>
      </w:r>
    </w:p>
    <w:p w:rsidR="00AB0E8E" w:rsidRDefault="00AB0E8E">
      <w:r>
        <w:t>M. Tomšej</w:t>
      </w:r>
    </w:p>
    <w:p w:rsidR="000B20B1" w:rsidRDefault="000B20B1" w:rsidP="004F4185">
      <w:pPr>
        <w:pStyle w:val="Nadpis1"/>
        <w:ind w:left="2160" w:firstLine="720"/>
        <w:jc w:val="left"/>
      </w:pPr>
      <w:r>
        <w:t>A.</w:t>
      </w:r>
      <w:r>
        <w:tab/>
        <w:t>Schválení programu</w:t>
      </w:r>
    </w:p>
    <w:p w:rsidR="00AB0E8E" w:rsidRDefault="00AB0E8E">
      <w:r>
        <w:t>1. Rybářské závody</w:t>
      </w:r>
    </w:p>
    <w:p w:rsidR="000B20B1" w:rsidRDefault="000B20B1">
      <w:r>
        <w:t>Program byl jednomyslně schválen v nezměněné podobě.</w:t>
      </w:r>
    </w:p>
    <w:p w:rsidR="000B20B1" w:rsidRDefault="00AB0E8E" w:rsidP="004F4185">
      <w:pPr>
        <w:pStyle w:val="Nadpis1"/>
        <w:ind w:left="2160" w:firstLine="720"/>
        <w:jc w:val="left"/>
      </w:pPr>
      <w:r>
        <w:t>B</w:t>
      </w:r>
      <w:r w:rsidR="000B20B1">
        <w:t>.</w:t>
      </w:r>
      <w:r w:rsidR="000B20B1">
        <w:tab/>
        <w:t>Otevřené problémy</w:t>
      </w:r>
    </w:p>
    <w:p w:rsidR="000B20B1" w:rsidRDefault="00AB0E8E">
      <w:r>
        <w:t>1. Rybářské závody</w:t>
      </w:r>
    </w:p>
    <w:p w:rsidR="00AB0E8E" w:rsidRDefault="00AB0E8E">
      <w:r>
        <w:t>Zajištění pořadatelství závodů dne 26. 4. 2015.</w:t>
      </w:r>
    </w:p>
    <w:p w:rsidR="00AB0E8E" w:rsidRDefault="00AB0E8E">
      <w:r>
        <w:t>Začátek v 6:00, konec 13:00 hod</w:t>
      </w:r>
    </w:p>
    <w:p w:rsidR="00AB0E8E" w:rsidRDefault="00AB0E8E">
      <w:r>
        <w:t>Vyhlášení závodů 13:30</w:t>
      </w:r>
    </w:p>
    <w:p w:rsidR="00AB0E8E" w:rsidRDefault="00AB0E8E">
      <w:r>
        <w:t>Tombola 14:00</w:t>
      </w:r>
    </w:p>
    <w:p w:rsidR="00AB0E8E" w:rsidRDefault="00AB0E8E">
      <w:r>
        <w:t xml:space="preserve">Brigáda 25. 4. 2015 v 7:45 hod – vyvěsit na nástěnku </w:t>
      </w:r>
    </w:p>
    <w:p w:rsidR="00AB0E8E" w:rsidRDefault="00AB0E8E">
      <w:r>
        <w:t xml:space="preserve">Plakáty – Kordula </w:t>
      </w:r>
    </w:p>
    <w:p w:rsidR="00AB0E8E" w:rsidRDefault="00AB0E8E">
      <w:r>
        <w:t xml:space="preserve">Ceny </w:t>
      </w:r>
      <w:r w:rsidR="005A4839">
        <w:t>do závodů</w:t>
      </w:r>
      <w:r>
        <w:t xml:space="preserve"> –</w:t>
      </w:r>
      <w:r w:rsidR="005A4839">
        <w:t xml:space="preserve"> v hodnotě</w:t>
      </w:r>
      <w:r>
        <w:t xml:space="preserve"> 6000 Kč - Kordula</w:t>
      </w:r>
    </w:p>
    <w:p w:rsidR="00AB0E8E" w:rsidRDefault="00AB0E8E">
      <w:r>
        <w:t xml:space="preserve">Ceny </w:t>
      </w:r>
      <w:r w:rsidR="005A4839">
        <w:t>do tomboly</w:t>
      </w:r>
      <w:r>
        <w:t xml:space="preserve"> – </w:t>
      </w:r>
      <w:r w:rsidR="005A4839">
        <w:t xml:space="preserve">v hodnotě </w:t>
      </w:r>
      <w:r>
        <w:t>6000 Kč – Kordula</w:t>
      </w:r>
    </w:p>
    <w:p w:rsidR="00AB0E8E" w:rsidRDefault="00AB0E8E">
      <w:r>
        <w:t>Podmínky:</w:t>
      </w:r>
    </w:p>
    <w:p w:rsidR="00AB0E8E" w:rsidRDefault="00AB0E8E">
      <w:proofErr w:type="gramStart"/>
      <w:r>
        <w:t>1.-3.</w:t>
      </w:r>
      <w:proofErr w:type="gramEnd"/>
      <w:r>
        <w:t xml:space="preserve"> Cena kapr dospělý</w:t>
      </w:r>
    </w:p>
    <w:p w:rsidR="00AB0E8E" w:rsidRDefault="00AB0E8E">
      <w:r>
        <w:t xml:space="preserve">1. Cena </w:t>
      </w:r>
      <w:proofErr w:type="spellStart"/>
      <w:r>
        <w:t>amur</w:t>
      </w:r>
      <w:proofErr w:type="spellEnd"/>
    </w:p>
    <w:p w:rsidR="00AB0E8E" w:rsidRDefault="00AB0E8E">
      <w:proofErr w:type="gramStart"/>
      <w:r>
        <w:lastRenderedPageBreak/>
        <w:t>1.-3.</w:t>
      </w:r>
      <w:proofErr w:type="gramEnd"/>
      <w:r>
        <w:t xml:space="preserve"> Cena kapr dětský</w:t>
      </w:r>
    </w:p>
    <w:p w:rsidR="00AB0E8E" w:rsidRDefault="005A4839">
      <w:r>
        <w:t>Cena p</w:t>
      </w:r>
      <w:r w:rsidR="00AB0E8E">
        <w:t>ovolenk</w:t>
      </w:r>
      <w:r>
        <w:t>y</w:t>
      </w:r>
      <w:bookmarkStart w:id="0" w:name="_GoBack"/>
      <w:bookmarkEnd w:id="0"/>
      <w:r w:rsidR="00AB0E8E">
        <w:t xml:space="preserve"> – 200 Kč dospělý, 100 Kč dětský</w:t>
      </w:r>
    </w:p>
    <w:p w:rsidR="00AB0E8E" w:rsidRDefault="005A4839">
      <w:r>
        <w:t>Nutný p</w:t>
      </w:r>
      <w:r w:rsidR="00AB0E8E">
        <w:t>latný rybářský lístek!!!</w:t>
      </w:r>
    </w:p>
    <w:p w:rsidR="00AB0E8E" w:rsidRDefault="00AB0E8E">
      <w:r>
        <w:t>Lístky do tomboly 5 Kč – Tomšej</w:t>
      </w:r>
    </w:p>
    <w:p w:rsidR="00AB0E8E" w:rsidRDefault="00AB0E8E">
      <w:r>
        <w:t>Sponzorské ceny tombola – Vanďurka</w:t>
      </w:r>
    </w:p>
    <w:p w:rsidR="00AB0E8E" w:rsidRDefault="00AB0E8E">
      <w:r>
        <w:t>Pláž – vymezení prostoru pro sponzory – vyznačení na brigádě</w:t>
      </w:r>
    </w:p>
    <w:p w:rsidR="00AB0E8E" w:rsidRDefault="00AB0E8E">
      <w:r>
        <w:t>Kapr nad 70 – zavolat RS, ta přeměří, pak se ryba pustí</w:t>
      </w:r>
    </w:p>
    <w:p w:rsidR="00AB0E8E" w:rsidRDefault="00AB0E8E"/>
    <w:p w:rsidR="000B20B1" w:rsidRDefault="00AB0E8E" w:rsidP="004F4185">
      <w:pPr>
        <w:pStyle w:val="Nadpis1"/>
        <w:ind w:left="2160" w:firstLine="720"/>
        <w:jc w:val="left"/>
      </w:pPr>
      <w:r>
        <w:t>C</w:t>
      </w:r>
      <w:r w:rsidR="000B20B1">
        <w:t>.</w:t>
      </w:r>
      <w:r w:rsidR="000B20B1">
        <w:tab/>
        <w:t>Nové záležitosti</w:t>
      </w:r>
    </w:p>
    <w:p w:rsidR="000B20B1" w:rsidRDefault="005A4839">
      <w:r>
        <w:t>Žádné</w:t>
      </w:r>
    </w:p>
    <w:p w:rsidR="005A4839" w:rsidRDefault="005A4839">
      <w:pPr>
        <w:pStyle w:val="Nadpis3"/>
      </w:pPr>
    </w:p>
    <w:p w:rsidR="000B20B1" w:rsidRDefault="000B20B1">
      <w:pPr>
        <w:pStyle w:val="Nadpis3"/>
      </w:pPr>
      <w:r>
        <w:t>Ukončení:</w:t>
      </w:r>
    </w:p>
    <w:p w:rsidR="000B20B1" w:rsidRDefault="000B20B1">
      <w:r>
        <w:t>Schůze byla ukončena v</w:t>
      </w:r>
      <w:r w:rsidR="005A4839">
        <w:t> 20:00</w:t>
      </w:r>
      <w:r w:rsidR="0035284E">
        <w:t xml:space="preserve"> panem</w:t>
      </w:r>
      <w:r>
        <w:t xml:space="preserve"> </w:t>
      </w:r>
      <w:r w:rsidR="005A4839">
        <w:t>Kordulou</w:t>
      </w:r>
      <w:r>
        <w:t xml:space="preserve">. </w:t>
      </w:r>
    </w:p>
    <w:p w:rsidR="000B20B1" w:rsidRDefault="000B20B1">
      <w:pPr>
        <w:pStyle w:val="Names"/>
      </w:pPr>
      <w:r>
        <w:t>Zápis vytvořil/vytvořila:</w:t>
      </w:r>
      <w:r>
        <w:tab/>
      </w:r>
      <w:r w:rsidR="005A4839">
        <w:t>Podrázský J.</w:t>
      </w:r>
    </w:p>
    <w:p w:rsidR="000B20B1" w:rsidRDefault="000B20B1">
      <w:pPr>
        <w:pStyle w:val="Names"/>
      </w:pPr>
      <w:r>
        <w:t>Schválil/schválila:</w:t>
      </w:r>
      <w:r>
        <w:tab/>
      </w:r>
      <w:r w:rsidR="005A4839">
        <w:t>Kordula J.</w:t>
      </w:r>
    </w:p>
    <w:sectPr w:rsidR="000B20B1" w:rsidSect="000B20B1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8E"/>
    <w:rsid w:val="000B20B1"/>
    <w:rsid w:val="0035284E"/>
    <w:rsid w:val="004F4185"/>
    <w:rsid w:val="005A4839"/>
    <w:rsid w:val="008D376C"/>
    <w:rsid w:val="00AB0E8E"/>
    <w:rsid w:val="00D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spacing w:after="360"/>
      <w:jc w:val="center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mes">
    <w:name w:val="Names"/>
    <w:basedOn w:val="Normln"/>
    <w:pPr>
      <w:tabs>
        <w:tab w:val="left" w:pos="3960"/>
      </w:tabs>
      <w:spacing w:before="240"/>
    </w:pPr>
    <w:rPr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spacing w:after="360"/>
      <w:jc w:val="center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mes">
    <w:name w:val="Names"/>
    <w:basedOn w:val="Normln"/>
    <w:pPr>
      <w:tabs>
        <w:tab w:val="left" w:pos="3960"/>
      </w:tabs>
      <w:spacing w:before="240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je\MRS%20Ratiskovice\Z&#225;pisy\Z&#225;pis%20ze%20sch&#367;z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ze schůze.dot</Template>
  <TotalTime>84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[NÁZEV ORGANIZACE/VÝBORU]</vt:lpstr>
    </vt:vector>
  </TitlesOfParts>
  <Company>Microsoft Corporation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2015-03-31T16:39:00Z</dcterms:created>
  <dcterms:modified xsi:type="dcterms:W3CDTF">2015-04-03T15:17:00Z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TC010184139990</vt:lpwstr>
  </property>
</Properties>
</file>